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4481E77" w:rsidR="00421E32" w:rsidRPr="002B320B" w:rsidRDefault="00C44890" w:rsidP="004F58CB">
      <w:pPr>
        <w:spacing w:before="1200" w:after="2400"/>
        <w:jc w:val="center"/>
        <w:rPr>
          <w:b/>
          <w:sz w:val="36"/>
          <w:szCs w:val="36"/>
          <w:lang w:val="en-GB"/>
        </w:rPr>
      </w:pPr>
      <w:r w:rsidRPr="002B320B">
        <w:rPr>
          <w:b/>
          <w:sz w:val="36"/>
          <w:szCs w:val="36"/>
          <w:lang w:val="en-GB"/>
        </w:rPr>
        <w:t xml:space="preserve">REQUEST FOR </w:t>
      </w:r>
      <w:r w:rsidR="000F7FB4" w:rsidRPr="002B320B">
        <w:rPr>
          <w:b/>
          <w:sz w:val="36"/>
          <w:szCs w:val="36"/>
          <w:lang w:val="en-GB"/>
        </w:rPr>
        <w:t>QUOTATION</w:t>
      </w:r>
      <w:r w:rsidRPr="002B320B">
        <w:rPr>
          <w:b/>
          <w:sz w:val="36"/>
          <w:szCs w:val="36"/>
          <w:lang w:val="en-GB"/>
        </w:rPr>
        <w:br/>
        <w:t xml:space="preserve">SPECIFICATION OF </w:t>
      </w:r>
      <w:r w:rsidR="00800392" w:rsidRPr="002B320B">
        <w:rPr>
          <w:b/>
          <w:sz w:val="36"/>
          <w:szCs w:val="36"/>
          <w:lang w:val="en-GB"/>
        </w:rPr>
        <w:t xml:space="preserve">STANDARD </w:t>
      </w:r>
      <w:r w:rsidRPr="002B320B">
        <w:rPr>
          <w:b/>
          <w:sz w:val="36"/>
          <w:szCs w:val="36"/>
          <w:lang w:val="en-GB"/>
        </w:rPr>
        <w:t>GOODS</w:t>
      </w:r>
    </w:p>
    <w:p w14:paraId="002A6A00" w14:textId="34A9673F" w:rsidR="004E36AD" w:rsidRPr="002B320B" w:rsidRDefault="004E36AD" w:rsidP="00800392">
      <w:pPr>
        <w:tabs>
          <w:tab w:val="left" w:pos="2835"/>
        </w:tabs>
        <w:spacing w:before="240" w:after="240"/>
        <w:ind w:left="2835" w:hanging="2835"/>
        <w:jc w:val="center"/>
        <w:rPr>
          <w:lang w:val="en-GB" w:eastAsia="ko-KR"/>
        </w:rPr>
      </w:pPr>
      <w:r w:rsidRPr="002B320B">
        <w:rPr>
          <w:b/>
          <w:lang w:val="en-GB"/>
        </w:rPr>
        <w:t>Procurement No:</w:t>
      </w:r>
      <w:r w:rsidRPr="002B320B">
        <w:rPr>
          <w:lang w:val="en-GB"/>
        </w:rPr>
        <w:tab/>
      </w:r>
      <w:bookmarkStart w:id="0" w:name="Number"/>
      <w:r w:rsidRPr="002B320B">
        <w:rPr>
          <w:rStyle w:val="Strong"/>
          <w:lang w:val="en-GB"/>
        </w:rPr>
        <w:t>RF</w:t>
      </w:r>
      <w:r w:rsidR="000F7FB4" w:rsidRPr="002B320B">
        <w:rPr>
          <w:rStyle w:val="Strong"/>
          <w:lang w:val="en-GB"/>
        </w:rPr>
        <w:t>Q</w:t>
      </w:r>
      <w:r w:rsidRPr="002B320B">
        <w:rPr>
          <w:rStyle w:val="Strong"/>
          <w:lang w:val="en-GB"/>
        </w:rPr>
        <w:t>-</w:t>
      </w:r>
      <w:bookmarkEnd w:id="0"/>
      <w:r w:rsidR="00A664FB" w:rsidRPr="002B320B">
        <w:rPr>
          <w:rStyle w:val="Strong"/>
          <w:lang w:val="en-GB"/>
        </w:rPr>
        <w:t>24-G00</w:t>
      </w:r>
      <w:r w:rsidR="002B320B" w:rsidRPr="002B320B">
        <w:rPr>
          <w:rStyle w:val="Strong"/>
          <w:lang w:val="en-GB"/>
        </w:rPr>
        <w:t>3</w:t>
      </w:r>
      <w:r w:rsidR="00A664FB" w:rsidRPr="002B320B">
        <w:rPr>
          <w:rStyle w:val="Strong"/>
          <w:lang w:val="en-GB"/>
        </w:rPr>
        <w:t>-2</w:t>
      </w:r>
      <w:r w:rsidR="002B320B" w:rsidRPr="002B320B">
        <w:rPr>
          <w:rStyle w:val="Strong"/>
          <w:lang w:val="en-GB"/>
        </w:rPr>
        <w:t>5</w:t>
      </w:r>
    </w:p>
    <w:p w14:paraId="5271E422" w14:textId="09544010" w:rsidR="00441DA5" w:rsidRPr="002B320B" w:rsidRDefault="00441DA5" w:rsidP="004E36AD">
      <w:pPr>
        <w:tabs>
          <w:tab w:val="left" w:pos="2835"/>
        </w:tabs>
        <w:spacing w:before="240" w:after="240"/>
        <w:ind w:left="2835" w:hanging="2835"/>
        <w:rPr>
          <w:highlight w:val="yellow"/>
          <w:lang w:val="en-GB"/>
        </w:rPr>
      </w:pPr>
      <w:r w:rsidRPr="002B320B">
        <w:rPr>
          <w:highlight w:val="yellow"/>
          <w:lang w:val="en-GB"/>
        </w:rPr>
        <w:br w:type="page"/>
      </w:r>
    </w:p>
    <w:p w14:paraId="08AF0BFE" w14:textId="77777777" w:rsidR="00C44890" w:rsidRPr="002B320B" w:rsidRDefault="00C44890" w:rsidP="00C44890">
      <w:pPr>
        <w:pStyle w:val="Heading2"/>
        <w:rPr>
          <w:rFonts w:ascii="Times New Roman" w:hAnsi="Times New Roman"/>
        </w:rPr>
      </w:pPr>
      <w:bookmarkStart w:id="1" w:name="_Toc419729571"/>
      <w:bookmarkStart w:id="2" w:name="_Toc11156577"/>
      <w:r w:rsidRPr="002B320B">
        <w:rPr>
          <w:rFonts w:ascii="Times New Roman" w:hAnsi="Times New Roman"/>
        </w:rPr>
        <w:lastRenderedPageBreak/>
        <w:t>Specification</w:t>
      </w:r>
      <w:bookmarkEnd w:id="1"/>
    </w:p>
    <w:p w14:paraId="3E6BBCE8" w14:textId="4D333F31" w:rsidR="00C44890" w:rsidRPr="002B320B" w:rsidRDefault="00C44890" w:rsidP="00C44890">
      <w:pPr>
        <w:pStyle w:val="Heading3"/>
        <w:rPr>
          <w:rFonts w:ascii="Times New Roman" w:hAnsi="Times New Roman"/>
          <w:lang w:val="en-GB"/>
        </w:rPr>
      </w:pPr>
      <w:bookmarkStart w:id="3" w:name="_Toc293504682"/>
      <w:bookmarkStart w:id="4" w:name="_Toc419729572"/>
      <w:bookmarkStart w:id="5" w:name="_Toc292659306"/>
      <w:r w:rsidRPr="002B320B">
        <w:rPr>
          <w:rFonts w:ascii="Times New Roman" w:hAnsi="Times New Roman"/>
          <w:lang w:val="en-GB"/>
        </w:rPr>
        <w:t>Background</w:t>
      </w:r>
      <w:bookmarkEnd w:id="3"/>
      <w:bookmarkEnd w:id="4"/>
    </w:p>
    <w:p w14:paraId="24A7EEAB" w14:textId="05483D5C" w:rsidR="00C44890" w:rsidRPr="002B320B" w:rsidRDefault="00E24E79" w:rsidP="00E24E79">
      <w:pPr>
        <w:pStyle w:val="Heading3"/>
        <w:rPr>
          <w:rFonts w:ascii="Times New Roman" w:hAnsi="Times New Roman"/>
          <w:b w:val="0"/>
          <w:bCs/>
          <w:sz w:val="24"/>
          <w:lang w:val="en-GB"/>
        </w:rPr>
      </w:pPr>
      <w:r w:rsidRPr="002B320B">
        <w:rPr>
          <w:rFonts w:ascii="Times New Roman" w:hAnsi="Times New Roman"/>
          <w:b w:val="0"/>
          <w:bCs/>
          <w:sz w:val="24"/>
          <w:lang w:val="en-GB"/>
        </w:rPr>
        <w:t xml:space="preserve">This tender is preferrable for the purchase of one brand new </w:t>
      </w:r>
      <w:r w:rsidR="002B320B" w:rsidRPr="002B320B">
        <w:rPr>
          <w:rFonts w:ascii="Times New Roman" w:hAnsi="Times New Roman"/>
          <w:b w:val="0"/>
          <w:bCs/>
          <w:sz w:val="24"/>
          <w:lang w:val="en-GB"/>
        </w:rPr>
        <w:t xml:space="preserve">Toyota Rav4. </w:t>
      </w:r>
      <w:r w:rsidRPr="002B320B">
        <w:rPr>
          <w:rFonts w:ascii="Times New Roman" w:hAnsi="Times New Roman"/>
          <w:b w:val="0"/>
          <w:bCs/>
          <w:sz w:val="24"/>
          <w:lang w:val="en-GB"/>
        </w:rPr>
        <w:t xml:space="preserve">The Ministry intends to purchase this vehicle brand as it is more quality, common in Tarawa and have many spare parts available in stock in Tarawa. All parts for this vehicle are also easy to order from overseas suppliers. The purpose of purchasing this vehicle is to provide transportation for the </w:t>
      </w:r>
      <w:r w:rsidR="002B320B" w:rsidRPr="002B320B">
        <w:rPr>
          <w:rFonts w:ascii="Times New Roman" w:hAnsi="Times New Roman"/>
          <w:b w:val="0"/>
          <w:bCs/>
          <w:sz w:val="24"/>
          <w:lang w:val="en-GB"/>
        </w:rPr>
        <w:t>Minister</w:t>
      </w:r>
      <w:r w:rsidRPr="002B320B">
        <w:rPr>
          <w:rFonts w:ascii="Times New Roman" w:hAnsi="Times New Roman"/>
          <w:b w:val="0"/>
          <w:bCs/>
          <w:sz w:val="24"/>
          <w:lang w:val="en-GB"/>
        </w:rPr>
        <w:t xml:space="preserve"> for his official commitments</w:t>
      </w:r>
      <w:r w:rsidR="002B320B">
        <w:rPr>
          <w:rFonts w:ascii="Times New Roman" w:hAnsi="Times New Roman"/>
          <w:b w:val="0"/>
          <w:bCs/>
          <w:sz w:val="24"/>
          <w:lang w:val="en-GB"/>
        </w:rPr>
        <w:t xml:space="preserve"> given that his old official vehicle </w:t>
      </w:r>
      <w:r w:rsidR="005A3DBF">
        <w:rPr>
          <w:rFonts w:ascii="Times New Roman" w:hAnsi="Times New Roman"/>
          <w:b w:val="0"/>
          <w:bCs/>
          <w:sz w:val="24"/>
          <w:lang w:val="en-GB"/>
        </w:rPr>
        <w:t>is not safe to</w:t>
      </w:r>
      <w:r w:rsidR="002B320B">
        <w:rPr>
          <w:rFonts w:ascii="Times New Roman" w:hAnsi="Times New Roman"/>
          <w:b w:val="0"/>
          <w:bCs/>
          <w:sz w:val="24"/>
          <w:lang w:val="en-GB"/>
        </w:rPr>
        <w:t xml:space="preserve"> </w:t>
      </w:r>
      <w:r w:rsidR="005A3DBF">
        <w:rPr>
          <w:rFonts w:ascii="Times New Roman" w:hAnsi="Times New Roman"/>
          <w:b w:val="0"/>
          <w:bCs/>
          <w:sz w:val="24"/>
          <w:lang w:val="en-GB"/>
        </w:rPr>
        <w:t xml:space="preserve">use as </w:t>
      </w:r>
      <w:r w:rsidR="002B320B">
        <w:rPr>
          <w:rFonts w:ascii="Times New Roman" w:hAnsi="Times New Roman"/>
          <w:b w:val="0"/>
          <w:bCs/>
          <w:sz w:val="24"/>
          <w:lang w:val="en-GB"/>
        </w:rPr>
        <w:t>recommended by mechanics</w:t>
      </w:r>
      <w:r w:rsidRPr="002B320B">
        <w:rPr>
          <w:rFonts w:ascii="Times New Roman" w:hAnsi="Times New Roman"/>
          <w:b w:val="0"/>
          <w:bCs/>
          <w:sz w:val="24"/>
          <w:lang w:val="en-GB"/>
        </w:rPr>
        <w:t>. Therefore, tenderers are requested to look for the best one that meets our demands.</w:t>
      </w:r>
    </w:p>
    <w:p w14:paraId="000280F4" w14:textId="1A2FB770" w:rsidR="00C44890" w:rsidRPr="002B320B" w:rsidRDefault="002A4740" w:rsidP="00C44890">
      <w:pPr>
        <w:pStyle w:val="Heading3"/>
        <w:rPr>
          <w:rFonts w:ascii="Times New Roman" w:hAnsi="Times New Roman"/>
          <w:lang w:val="en-GB"/>
        </w:rPr>
      </w:pPr>
      <w:bookmarkStart w:id="6" w:name="_Toc312171709"/>
      <w:r w:rsidRPr="002B320B">
        <w:rPr>
          <w:rFonts w:ascii="Times New Roman" w:hAnsi="Times New Roman"/>
          <w:lang w:val="en-GB"/>
        </w:rPr>
        <w:t>Requirements</w:t>
      </w:r>
    </w:p>
    <w:p w14:paraId="7B19B727" w14:textId="1A705D58" w:rsidR="00C44890" w:rsidRPr="002B320B" w:rsidRDefault="00C44890" w:rsidP="00C44890">
      <w:pPr>
        <w:rPr>
          <w:lang w:val="en-GB"/>
        </w:rPr>
      </w:pPr>
      <w:bookmarkStart w:id="7" w:name="_Toc308102003"/>
      <w:r w:rsidRPr="002B320B">
        <w:rPr>
          <w:lang w:val="en-GB"/>
        </w:rPr>
        <w:t>All supporting documentation must be in English.</w:t>
      </w:r>
    </w:p>
    <w:p w14:paraId="39432A6A" w14:textId="790B47D7" w:rsidR="00E24E79" w:rsidRPr="002B320B" w:rsidRDefault="00E24E79" w:rsidP="00E24E79">
      <w:pPr>
        <w:rPr>
          <w:lang w:val="en-GB"/>
        </w:rPr>
      </w:pPr>
      <w:bookmarkStart w:id="8" w:name="_Toc419729577"/>
      <w:bookmarkEnd w:id="7"/>
      <w:r w:rsidRPr="002B320B">
        <w:rPr>
          <w:lang w:val="en-GB"/>
        </w:rPr>
        <w:t xml:space="preserve">Quotations should be very detailed – show warranty, spare tyre to be included, spare parts can be provided, other relevant details. </w:t>
      </w:r>
    </w:p>
    <w:p w14:paraId="60BEF62E" w14:textId="77777777" w:rsidR="00E24E79" w:rsidRPr="002B320B" w:rsidRDefault="00E24E79" w:rsidP="00E24E79">
      <w:pPr>
        <w:rPr>
          <w:lang w:val="en-GB"/>
        </w:rPr>
      </w:pPr>
      <w:r w:rsidRPr="002B320B">
        <w:rPr>
          <w:lang w:val="en-GB"/>
        </w:rPr>
        <w:t xml:space="preserve">The image of the interior and exterior of the vehicle should be clear and attached. </w:t>
      </w:r>
    </w:p>
    <w:p w14:paraId="65A62D34" w14:textId="77777777" w:rsidR="00C44890" w:rsidRPr="002B320B" w:rsidRDefault="00C44890" w:rsidP="00C44890">
      <w:pPr>
        <w:pStyle w:val="Heading3"/>
        <w:rPr>
          <w:rFonts w:ascii="Times New Roman" w:hAnsi="Times New Roman"/>
          <w:lang w:val="en-GB"/>
        </w:rPr>
      </w:pPr>
      <w:r w:rsidRPr="002B320B">
        <w:rPr>
          <w:rFonts w:ascii="Times New Roman" w:hAnsi="Times New Roman"/>
          <w:lang w:val="en-GB"/>
        </w:rPr>
        <w:t>Installation services</w:t>
      </w:r>
      <w:bookmarkEnd w:id="8"/>
    </w:p>
    <w:p w14:paraId="46EDDFB3" w14:textId="0F6F7498" w:rsidR="00E24E79" w:rsidRPr="002B320B" w:rsidRDefault="00E24E79" w:rsidP="00E24E79">
      <w:pPr>
        <w:rPr>
          <w:lang w:val="en-GB"/>
        </w:rPr>
      </w:pPr>
      <w:r w:rsidRPr="002B320B">
        <w:rPr>
          <w:lang w:val="en-GB"/>
        </w:rPr>
        <w:t>NIL</w:t>
      </w:r>
    </w:p>
    <w:p w14:paraId="17367821" w14:textId="07BF9801" w:rsidR="00C44890" w:rsidRPr="002B320B" w:rsidRDefault="00C44890" w:rsidP="00772E21">
      <w:pPr>
        <w:pStyle w:val="Heading3"/>
        <w:rPr>
          <w:rFonts w:ascii="Times New Roman" w:hAnsi="Times New Roman"/>
          <w:lang w:val="en-GB"/>
        </w:rPr>
      </w:pPr>
      <w:bookmarkStart w:id="9" w:name="_Toc419729578"/>
      <w:r w:rsidRPr="002B320B">
        <w:rPr>
          <w:rFonts w:ascii="Times New Roman" w:hAnsi="Times New Roman"/>
          <w:lang w:val="en-GB"/>
        </w:rPr>
        <w:t>Delivery Time</w:t>
      </w:r>
      <w:bookmarkEnd w:id="9"/>
    </w:p>
    <w:p w14:paraId="1FAB4B7A" w14:textId="6875BCA5" w:rsidR="00C44890" w:rsidRPr="002B320B" w:rsidRDefault="00E24E79" w:rsidP="00C44890">
      <w:pPr>
        <w:rPr>
          <w:lang w:val="en-GB"/>
        </w:rPr>
      </w:pPr>
      <w:r w:rsidRPr="002B320B">
        <w:rPr>
          <w:lang w:val="en-GB"/>
        </w:rPr>
        <w:t>The good should be available in Tarawa</w:t>
      </w:r>
      <w:r w:rsidR="00CA392C">
        <w:rPr>
          <w:lang w:val="en-GB"/>
        </w:rPr>
        <w:t xml:space="preserve"> in December 2025.</w:t>
      </w:r>
      <w:r w:rsidR="00E45C6A" w:rsidRPr="002B320B">
        <w:rPr>
          <w:lang w:val="en-GB"/>
        </w:rPr>
        <w:t xml:space="preserve"> </w:t>
      </w:r>
    </w:p>
    <w:bookmarkEnd w:id="5"/>
    <w:bookmarkEnd w:id="6"/>
    <w:p w14:paraId="625DFCD7" w14:textId="43F96A5E" w:rsidR="00C44890" w:rsidRPr="002B320B" w:rsidRDefault="00C44890" w:rsidP="00C44890">
      <w:pPr>
        <w:pStyle w:val="Heading2"/>
        <w:rPr>
          <w:rFonts w:ascii="Times New Roman" w:hAnsi="Times New Roman"/>
        </w:rPr>
      </w:pPr>
      <w:r w:rsidRPr="002B320B">
        <w:rPr>
          <w:rFonts w:ascii="Times New Roman" w:hAnsi="Times New Roman"/>
        </w:rPr>
        <w:t>Description of the Goods</w:t>
      </w:r>
      <w:bookmarkEnd w:id="2"/>
    </w:p>
    <w:p w14:paraId="107815C1" w14:textId="77777777" w:rsidR="00C44890" w:rsidRPr="002B320B" w:rsidRDefault="00C44890" w:rsidP="00C44890">
      <w:pPr>
        <w:rPr>
          <w:i/>
          <w:iCs/>
          <w:lang w:val="en-GB"/>
        </w:rPr>
      </w:pPr>
      <w:r w:rsidRPr="002B320B">
        <w:rPr>
          <w:i/>
          <w:iCs/>
          <w:lang w:val="en-GB"/>
        </w:rPr>
        <w:t>Here, list all items to be Tendered</w:t>
      </w:r>
    </w:p>
    <w:p w14:paraId="69E741C9" w14:textId="77777777" w:rsidR="00C44890" w:rsidRPr="002B320B" w:rsidRDefault="00C44890" w:rsidP="00C44890">
      <w:pPr>
        <w:rPr>
          <w:i/>
          <w:iCs/>
          <w:lang w:val="en-GB"/>
        </w:rPr>
      </w:pPr>
      <w:r w:rsidRPr="002B320B">
        <w:rPr>
          <w:i/>
          <w:iCs/>
          <w:lang w:val="en-GB"/>
        </w:rPr>
        <w:t>(This part may be replaced by a proprietary Supplier description)</w:t>
      </w:r>
    </w:p>
    <w:p w14:paraId="67D3B075" w14:textId="77777777" w:rsidR="00C44890" w:rsidRPr="002B320B"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134"/>
        <w:gridCol w:w="1559"/>
        <w:gridCol w:w="1417"/>
      </w:tblGrid>
      <w:tr w:rsidR="002A4740" w:rsidRPr="002B320B" w14:paraId="7BA20976" w14:textId="59B94A2B" w:rsidTr="00E24E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3F255CAF" w14:textId="77777777" w:rsidR="002A4740" w:rsidRPr="002B320B" w:rsidRDefault="002A4740" w:rsidP="00C44890">
            <w:pPr>
              <w:rPr>
                <w:lang w:val="en-GB"/>
              </w:rPr>
            </w:pPr>
            <w:r w:rsidRPr="002B320B">
              <w:rPr>
                <w:lang w:val="en-GB"/>
              </w:rPr>
              <w:t>Pos.</w:t>
            </w:r>
          </w:p>
        </w:tc>
        <w:tc>
          <w:tcPr>
            <w:tcW w:w="4678" w:type="dxa"/>
          </w:tcPr>
          <w:p w14:paraId="176179CC" w14:textId="77777777" w:rsidR="002A4740" w:rsidRPr="002B320B"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2B320B">
              <w:rPr>
                <w:lang w:val="en-GB"/>
              </w:rPr>
              <w:t>Description</w:t>
            </w:r>
          </w:p>
        </w:tc>
        <w:tc>
          <w:tcPr>
            <w:tcW w:w="1134" w:type="dxa"/>
          </w:tcPr>
          <w:p w14:paraId="118A40E2" w14:textId="77777777" w:rsidR="002A4740" w:rsidRPr="002B320B"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2B320B">
              <w:rPr>
                <w:lang w:val="en-GB"/>
              </w:rPr>
              <w:t>Number</w:t>
            </w:r>
          </w:p>
        </w:tc>
        <w:tc>
          <w:tcPr>
            <w:tcW w:w="1559" w:type="dxa"/>
          </w:tcPr>
          <w:p w14:paraId="7FE7D34C" w14:textId="558241B6" w:rsidR="002A4740" w:rsidRPr="002B320B"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2B320B">
              <w:rPr>
                <w:lang w:val="en-GB"/>
              </w:rPr>
              <w:t>Delivery Time (to be Tendered)</w:t>
            </w:r>
          </w:p>
        </w:tc>
        <w:tc>
          <w:tcPr>
            <w:tcW w:w="1417" w:type="dxa"/>
          </w:tcPr>
          <w:p w14:paraId="345F2A9D" w14:textId="307D1751" w:rsidR="002A4740" w:rsidRPr="002B320B"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2B320B">
              <w:rPr>
                <w:lang w:val="en-GB"/>
              </w:rPr>
              <w:t>Price (to be Tendered)</w:t>
            </w:r>
          </w:p>
        </w:tc>
      </w:tr>
      <w:tr w:rsidR="00E24E79" w:rsidRPr="002B320B" w14:paraId="6E6D2AD2" w14:textId="41F29E74" w:rsidTr="00E24E79">
        <w:tc>
          <w:tcPr>
            <w:cnfStyle w:val="001000000000" w:firstRow="0" w:lastRow="0" w:firstColumn="1" w:lastColumn="0" w:oddVBand="0" w:evenVBand="0" w:oddHBand="0" w:evenHBand="0" w:firstRowFirstColumn="0" w:firstRowLastColumn="0" w:lastRowFirstColumn="0" w:lastRowLastColumn="0"/>
            <w:tcW w:w="636" w:type="dxa"/>
          </w:tcPr>
          <w:p w14:paraId="1251E1A4" w14:textId="77777777" w:rsidR="00E24E79" w:rsidRPr="002B320B" w:rsidRDefault="00E24E79" w:rsidP="00E24E79">
            <w:pPr>
              <w:rPr>
                <w:b w:val="0"/>
                <w:bCs w:val="0"/>
                <w:lang w:val="en-GB"/>
              </w:rPr>
            </w:pPr>
            <w:r w:rsidRPr="002B320B">
              <w:rPr>
                <w:b w:val="0"/>
                <w:bCs w:val="0"/>
                <w:lang w:val="en-GB"/>
              </w:rPr>
              <w:t>1</w:t>
            </w:r>
          </w:p>
        </w:tc>
        <w:tc>
          <w:tcPr>
            <w:tcW w:w="4678" w:type="dxa"/>
          </w:tcPr>
          <w:p w14:paraId="6A4A0819" w14:textId="1D2739DB" w:rsidR="00E24E79" w:rsidRPr="002B320B" w:rsidRDefault="00A664FB" w:rsidP="00E24E79">
            <w:pPr>
              <w:cnfStyle w:val="000000000000" w:firstRow="0" w:lastRow="0" w:firstColumn="0" w:lastColumn="0" w:oddVBand="0" w:evenVBand="0" w:oddHBand="0" w:evenHBand="0" w:firstRowFirstColumn="0" w:firstRowLastColumn="0" w:lastRowFirstColumn="0" w:lastRowLastColumn="0"/>
              <w:rPr>
                <w:lang w:val="en-GB"/>
              </w:rPr>
            </w:pPr>
            <w:r w:rsidRPr="002B320B">
              <w:rPr>
                <w:lang w:val="en-GB"/>
              </w:rPr>
              <w:t>Brand New</w:t>
            </w:r>
            <w:r w:rsidR="005A3DBF">
              <w:rPr>
                <w:lang w:val="en-GB"/>
              </w:rPr>
              <w:t xml:space="preserve"> Toyota Rav4</w:t>
            </w:r>
          </w:p>
        </w:tc>
        <w:tc>
          <w:tcPr>
            <w:tcW w:w="1134" w:type="dxa"/>
          </w:tcPr>
          <w:p w14:paraId="352597C6" w14:textId="17B3A4DD" w:rsidR="00E24E79" w:rsidRPr="002B320B" w:rsidRDefault="00A664FB" w:rsidP="00E24E79">
            <w:pPr>
              <w:cnfStyle w:val="000000000000" w:firstRow="0" w:lastRow="0" w:firstColumn="0" w:lastColumn="0" w:oddVBand="0" w:evenVBand="0" w:oddHBand="0" w:evenHBand="0" w:firstRowFirstColumn="0" w:firstRowLastColumn="0" w:lastRowFirstColumn="0" w:lastRowLastColumn="0"/>
              <w:rPr>
                <w:lang w:val="en-GB"/>
              </w:rPr>
            </w:pPr>
            <w:r w:rsidRPr="002B320B">
              <w:rPr>
                <w:lang w:val="en-GB"/>
              </w:rPr>
              <w:t>1</w:t>
            </w:r>
          </w:p>
        </w:tc>
        <w:tc>
          <w:tcPr>
            <w:tcW w:w="1559" w:type="dxa"/>
          </w:tcPr>
          <w:p w14:paraId="7E3C67F5" w14:textId="31E17257" w:rsidR="00E24E79" w:rsidRPr="002B320B" w:rsidRDefault="0095224C" w:rsidP="00E24E79">
            <w:pPr>
              <w:cnfStyle w:val="000000000000" w:firstRow="0" w:lastRow="0" w:firstColumn="0" w:lastColumn="0" w:oddVBand="0" w:evenVBand="0" w:oddHBand="0" w:evenHBand="0" w:firstRowFirstColumn="0" w:firstRowLastColumn="0" w:lastRowFirstColumn="0" w:lastRowLastColumn="0"/>
              <w:rPr>
                <w:lang w:val="en-GB"/>
              </w:rPr>
            </w:pPr>
            <w:r>
              <w:rPr>
                <w:lang w:val="en-GB"/>
              </w:rPr>
              <w:t>December 2025</w:t>
            </w:r>
          </w:p>
        </w:tc>
        <w:tc>
          <w:tcPr>
            <w:tcW w:w="1417" w:type="dxa"/>
          </w:tcPr>
          <w:p w14:paraId="13B5A4AE" w14:textId="4D3626B1" w:rsidR="00E24E79" w:rsidRPr="002B320B" w:rsidRDefault="00E24E79" w:rsidP="00E24E79">
            <w:pPr>
              <w:cnfStyle w:val="000000000000" w:firstRow="0" w:lastRow="0" w:firstColumn="0" w:lastColumn="0" w:oddVBand="0" w:evenVBand="0" w:oddHBand="0" w:evenHBand="0" w:firstRowFirstColumn="0" w:firstRowLastColumn="0" w:lastRowFirstColumn="0" w:lastRowLastColumn="0"/>
              <w:rPr>
                <w:lang w:val="en-GB"/>
              </w:rPr>
            </w:pPr>
          </w:p>
        </w:tc>
      </w:tr>
      <w:tr w:rsidR="00E24E79" w:rsidRPr="002B320B" w14:paraId="774E0324" w14:textId="3A7B6733" w:rsidTr="00E24E79">
        <w:tc>
          <w:tcPr>
            <w:cnfStyle w:val="001000000000" w:firstRow="0" w:lastRow="0" w:firstColumn="1" w:lastColumn="0" w:oddVBand="0" w:evenVBand="0" w:oddHBand="0" w:evenHBand="0" w:firstRowFirstColumn="0" w:firstRowLastColumn="0" w:lastRowFirstColumn="0" w:lastRowLastColumn="0"/>
            <w:tcW w:w="636" w:type="dxa"/>
          </w:tcPr>
          <w:p w14:paraId="6D10AE33" w14:textId="77777777" w:rsidR="00E24E79" w:rsidRPr="002B320B" w:rsidRDefault="00E24E79" w:rsidP="00E24E79">
            <w:pPr>
              <w:rPr>
                <w:b w:val="0"/>
                <w:bCs w:val="0"/>
                <w:lang w:val="en-GB"/>
              </w:rPr>
            </w:pPr>
            <w:r w:rsidRPr="002B320B">
              <w:rPr>
                <w:b w:val="0"/>
                <w:bCs w:val="0"/>
                <w:lang w:val="en-GB"/>
              </w:rPr>
              <w:t>2</w:t>
            </w:r>
          </w:p>
        </w:tc>
        <w:tc>
          <w:tcPr>
            <w:tcW w:w="4678" w:type="dxa"/>
          </w:tcPr>
          <w:p w14:paraId="33F7DABB" w14:textId="0183122C" w:rsidR="00E24E79" w:rsidRPr="002B320B" w:rsidRDefault="00E24E79" w:rsidP="00E24E79">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468F09AE" w14:textId="41504E8C" w:rsidR="00E24E79" w:rsidRPr="002B320B" w:rsidRDefault="00E24E79" w:rsidP="00E24E79">
            <w:pPr>
              <w:cnfStyle w:val="000000000000" w:firstRow="0" w:lastRow="0" w:firstColumn="0" w:lastColumn="0" w:oddVBand="0" w:evenVBand="0" w:oddHBand="0" w:evenHBand="0" w:firstRowFirstColumn="0" w:firstRowLastColumn="0" w:lastRowFirstColumn="0" w:lastRowLastColumn="0"/>
              <w:rPr>
                <w:lang w:val="en-GB"/>
              </w:rPr>
            </w:pPr>
            <w:r w:rsidRPr="002B320B">
              <w:rPr>
                <w:lang w:val="en-GB"/>
              </w:rPr>
              <w:t>-</w:t>
            </w:r>
          </w:p>
        </w:tc>
        <w:tc>
          <w:tcPr>
            <w:tcW w:w="1559" w:type="dxa"/>
          </w:tcPr>
          <w:p w14:paraId="78733891" w14:textId="4E3999BD" w:rsidR="00E24E79" w:rsidRPr="002B320B" w:rsidRDefault="00E24E79" w:rsidP="00E24E79">
            <w:pPr>
              <w:cnfStyle w:val="000000000000" w:firstRow="0" w:lastRow="0" w:firstColumn="0" w:lastColumn="0" w:oddVBand="0" w:evenVBand="0" w:oddHBand="0" w:evenHBand="0" w:firstRowFirstColumn="0" w:firstRowLastColumn="0" w:lastRowFirstColumn="0" w:lastRowLastColumn="0"/>
              <w:rPr>
                <w:lang w:val="en-GB"/>
              </w:rPr>
            </w:pPr>
            <w:r w:rsidRPr="002B320B">
              <w:rPr>
                <w:lang w:val="en-GB"/>
              </w:rPr>
              <w:t>-</w:t>
            </w:r>
          </w:p>
        </w:tc>
        <w:tc>
          <w:tcPr>
            <w:tcW w:w="1417" w:type="dxa"/>
          </w:tcPr>
          <w:p w14:paraId="2B32EE03" w14:textId="41F9F89D" w:rsidR="00E24E79" w:rsidRPr="002B320B" w:rsidRDefault="00E24E79" w:rsidP="00E24E79">
            <w:pPr>
              <w:cnfStyle w:val="000000000000" w:firstRow="0" w:lastRow="0" w:firstColumn="0" w:lastColumn="0" w:oddVBand="0" w:evenVBand="0" w:oddHBand="0" w:evenHBand="0" w:firstRowFirstColumn="0" w:firstRowLastColumn="0" w:lastRowFirstColumn="0" w:lastRowLastColumn="0"/>
              <w:rPr>
                <w:lang w:val="en-GB"/>
              </w:rPr>
            </w:pPr>
            <w:r w:rsidRPr="002B320B">
              <w:rPr>
                <w:lang w:val="en-GB"/>
              </w:rPr>
              <w:t>-</w:t>
            </w:r>
          </w:p>
        </w:tc>
      </w:tr>
      <w:tr w:rsidR="00E24E79" w:rsidRPr="002B320B" w14:paraId="4278F09A" w14:textId="5BE1C4CD" w:rsidTr="00E24E79">
        <w:tc>
          <w:tcPr>
            <w:cnfStyle w:val="001000000000" w:firstRow="0" w:lastRow="0" w:firstColumn="1" w:lastColumn="0" w:oddVBand="0" w:evenVBand="0" w:oddHBand="0" w:evenHBand="0" w:firstRowFirstColumn="0" w:firstRowLastColumn="0" w:lastRowFirstColumn="0" w:lastRowLastColumn="0"/>
            <w:tcW w:w="636" w:type="dxa"/>
          </w:tcPr>
          <w:p w14:paraId="06DB6EA6" w14:textId="77777777" w:rsidR="00E24E79" w:rsidRPr="002B320B" w:rsidRDefault="00E24E79" w:rsidP="00E24E79">
            <w:pPr>
              <w:rPr>
                <w:b w:val="0"/>
                <w:bCs w:val="0"/>
                <w:lang w:val="en-GB"/>
              </w:rPr>
            </w:pPr>
            <w:r w:rsidRPr="002B320B">
              <w:rPr>
                <w:b w:val="0"/>
                <w:bCs w:val="0"/>
                <w:lang w:val="en-GB"/>
              </w:rPr>
              <w:t>3</w:t>
            </w:r>
          </w:p>
        </w:tc>
        <w:tc>
          <w:tcPr>
            <w:tcW w:w="4678" w:type="dxa"/>
          </w:tcPr>
          <w:p w14:paraId="2B307F71" w14:textId="74291B4D" w:rsidR="00E24E79" w:rsidRPr="002B320B" w:rsidRDefault="00E24E79" w:rsidP="00E24E79">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7E95E12C" w14:textId="40E21B7D" w:rsidR="00E24E79" w:rsidRPr="002B320B" w:rsidRDefault="00E24E79" w:rsidP="00E24E79">
            <w:pPr>
              <w:cnfStyle w:val="000000000000" w:firstRow="0" w:lastRow="0" w:firstColumn="0" w:lastColumn="0" w:oddVBand="0" w:evenVBand="0" w:oddHBand="0" w:evenHBand="0" w:firstRowFirstColumn="0" w:firstRowLastColumn="0" w:lastRowFirstColumn="0" w:lastRowLastColumn="0"/>
              <w:rPr>
                <w:lang w:val="en-GB"/>
              </w:rPr>
            </w:pPr>
            <w:r w:rsidRPr="002B320B">
              <w:rPr>
                <w:lang w:val="en-GB"/>
              </w:rPr>
              <w:t>-</w:t>
            </w:r>
          </w:p>
        </w:tc>
        <w:tc>
          <w:tcPr>
            <w:tcW w:w="1559" w:type="dxa"/>
          </w:tcPr>
          <w:p w14:paraId="56EC4DFE" w14:textId="12CBCF5D" w:rsidR="00E24E79" w:rsidRPr="002B320B" w:rsidRDefault="00E24E79" w:rsidP="00E24E79">
            <w:pPr>
              <w:cnfStyle w:val="000000000000" w:firstRow="0" w:lastRow="0" w:firstColumn="0" w:lastColumn="0" w:oddVBand="0" w:evenVBand="0" w:oddHBand="0" w:evenHBand="0" w:firstRowFirstColumn="0" w:firstRowLastColumn="0" w:lastRowFirstColumn="0" w:lastRowLastColumn="0"/>
              <w:rPr>
                <w:lang w:val="en-GB"/>
              </w:rPr>
            </w:pPr>
            <w:r w:rsidRPr="002B320B">
              <w:rPr>
                <w:lang w:val="en-GB"/>
              </w:rPr>
              <w:t>-</w:t>
            </w:r>
          </w:p>
        </w:tc>
        <w:tc>
          <w:tcPr>
            <w:tcW w:w="1417" w:type="dxa"/>
          </w:tcPr>
          <w:p w14:paraId="7F47D2E5" w14:textId="2DC36B77" w:rsidR="00E24E79" w:rsidRPr="002B320B" w:rsidRDefault="00E24E79" w:rsidP="00E24E79">
            <w:pPr>
              <w:cnfStyle w:val="000000000000" w:firstRow="0" w:lastRow="0" w:firstColumn="0" w:lastColumn="0" w:oddVBand="0" w:evenVBand="0" w:oddHBand="0" w:evenHBand="0" w:firstRowFirstColumn="0" w:firstRowLastColumn="0" w:lastRowFirstColumn="0" w:lastRowLastColumn="0"/>
              <w:rPr>
                <w:lang w:val="en-GB"/>
              </w:rPr>
            </w:pPr>
            <w:r w:rsidRPr="002B320B">
              <w:rPr>
                <w:lang w:val="en-GB"/>
              </w:rPr>
              <w:t>-</w:t>
            </w:r>
          </w:p>
        </w:tc>
      </w:tr>
      <w:tr w:rsidR="00E24E79" w:rsidRPr="002B320B" w14:paraId="50AC8E16" w14:textId="0172A703" w:rsidTr="00E24E79">
        <w:tc>
          <w:tcPr>
            <w:cnfStyle w:val="001000000000" w:firstRow="0" w:lastRow="0" w:firstColumn="1" w:lastColumn="0" w:oddVBand="0" w:evenVBand="0" w:oddHBand="0" w:evenHBand="0" w:firstRowFirstColumn="0" w:firstRowLastColumn="0" w:lastRowFirstColumn="0" w:lastRowLastColumn="0"/>
            <w:tcW w:w="636" w:type="dxa"/>
          </w:tcPr>
          <w:p w14:paraId="34B309EE" w14:textId="77777777" w:rsidR="00E24E79" w:rsidRPr="002B320B" w:rsidRDefault="00E24E79" w:rsidP="00E24E79">
            <w:pPr>
              <w:rPr>
                <w:b w:val="0"/>
                <w:bCs w:val="0"/>
                <w:lang w:val="en-GB"/>
              </w:rPr>
            </w:pPr>
            <w:r w:rsidRPr="002B320B">
              <w:rPr>
                <w:b w:val="0"/>
                <w:bCs w:val="0"/>
                <w:lang w:val="en-GB"/>
              </w:rPr>
              <w:t>4</w:t>
            </w:r>
          </w:p>
        </w:tc>
        <w:tc>
          <w:tcPr>
            <w:tcW w:w="4678" w:type="dxa"/>
          </w:tcPr>
          <w:p w14:paraId="5390BBF6" w14:textId="289EC9AC" w:rsidR="00E24E79" w:rsidRPr="002B320B" w:rsidRDefault="00E24E79" w:rsidP="00E24E79">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7287B7A9" w14:textId="3D4560F4" w:rsidR="00E24E79" w:rsidRPr="002B320B" w:rsidRDefault="00E24E79" w:rsidP="00E24E79">
            <w:pPr>
              <w:cnfStyle w:val="000000000000" w:firstRow="0" w:lastRow="0" w:firstColumn="0" w:lastColumn="0" w:oddVBand="0" w:evenVBand="0" w:oddHBand="0" w:evenHBand="0" w:firstRowFirstColumn="0" w:firstRowLastColumn="0" w:lastRowFirstColumn="0" w:lastRowLastColumn="0"/>
              <w:rPr>
                <w:lang w:val="en-GB"/>
              </w:rPr>
            </w:pPr>
            <w:r w:rsidRPr="002B320B">
              <w:rPr>
                <w:lang w:val="en-GB"/>
              </w:rPr>
              <w:t>-</w:t>
            </w:r>
          </w:p>
        </w:tc>
        <w:tc>
          <w:tcPr>
            <w:tcW w:w="1559" w:type="dxa"/>
          </w:tcPr>
          <w:p w14:paraId="5B9DD2CB" w14:textId="2FDEE53F" w:rsidR="00E24E79" w:rsidRPr="002B320B" w:rsidRDefault="00E24E79" w:rsidP="00E24E79">
            <w:pPr>
              <w:cnfStyle w:val="000000000000" w:firstRow="0" w:lastRow="0" w:firstColumn="0" w:lastColumn="0" w:oddVBand="0" w:evenVBand="0" w:oddHBand="0" w:evenHBand="0" w:firstRowFirstColumn="0" w:firstRowLastColumn="0" w:lastRowFirstColumn="0" w:lastRowLastColumn="0"/>
              <w:rPr>
                <w:lang w:val="en-GB"/>
              </w:rPr>
            </w:pPr>
            <w:r w:rsidRPr="002B320B">
              <w:rPr>
                <w:lang w:val="en-GB"/>
              </w:rPr>
              <w:t>-</w:t>
            </w:r>
          </w:p>
        </w:tc>
        <w:tc>
          <w:tcPr>
            <w:tcW w:w="1417" w:type="dxa"/>
          </w:tcPr>
          <w:p w14:paraId="267DCF78" w14:textId="3CFE7232" w:rsidR="00E24E79" w:rsidRPr="002B320B" w:rsidRDefault="00E24E79" w:rsidP="00E24E79">
            <w:pPr>
              <w:cnfStyle w:val="000000000000" w:firstRow="0" w:lastRow="0" w:firstColumn="0" w:lastColumn="0" w:oddVBand="0" w:evenVBand="0" w:oddHBand="0" w:evenHBand="0" w:firstRowFirstColumn="0" w:firstRowLastColumn="0" w:lastRowFirstColumn="0" w:lastRowLastColumn="0"/>
              <w:rPr>
                <w:lang w:val="en-GB"/>
              </w:rPr>
            </w:pPr>
            <w:r w:rsidRPr="002B320B">
              <w:rPr>
                <w:lang w:val="en-GB"/>
              </w:rPr>
              <w:t>-</w:t>
            </w:r>
          </w:p>
        </w:tc>
      </w:tr>
    </w:tbl>
    <w:p w14:paraId="06D3C1C1" w14:textId="77777777" w:rsidR="00C44890" w:rsidRPr="002B320B" w:rsidRDefault="00C44890" w:rsidP="00C44890">
      <w:pPr>
        <w:rPr>
          <w:lang w:val="en-GB"/>
        </w:rPr>
      </w:pPr>
    </w:p>
    <w:sectPr w:rsidR="00C44890" w:rsidRPr="002B320B"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F25AB" w14:textId="77777777" w:rsidR="007F2BF3" w:rsidRDefault="007F2BF3">
      <w:r>
        <w:separator/>
      </w:r>
    </w:p>
  </w:endnote>
  <w:endnote w:type="continuationSeparator" w:id="0">
    <w:p w14:paraId="0132604A" w14:textId="77777777" w:rsidR="007F2BF3" w:rsidRDefault="007F2BF3">
      <w:r>
        <w:continuationSeparator/>
      </w:r>
    </w:p>
  </w:endnote>
  <w:endnote w:type="continuationNotice" w:id="1">
    <w:p w14:paraId="393A1EDA" w14:textId="77777777" w:rsidR="007F2BF3" w:rsidRDefault="007F2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6D50A51" w:rsidR="00133D55" w:rsidRDefault="00133D55" w:rsidP="004878F3">
    <w:pPr>
      <w:pStyle w:val="Footer"/>
    </w:pPr>
    <w:r>
      <w:fldChar w:fldCharType="begin"/>
    </w:r>
    <w:r>
      <w:instrText xml:space="preserve"> DATE \@ "yyyy-MM-dd" </w:instrText>
    </w:r>
    <w:r>
      <w:fldChar w:fldCharType="separate"/>
    </w:r>
    <w:r w:rsidR="002B320B">
      <w:rPr>
        <w:noProof/>
      </w:rPr>
      <w:t>2025-08-13</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1A00D" w14:textId="77777777" w:rsidR="007F2BF3" w:rsidRDefault="007F2BF3">
      <w:r>
        <w:separator/>
      </w:r>
    </w:p>
  </w:footnote>
  <w:footnote w:type="continuationSeparator" w:id="0">
    <w:p w14:paraId="774250A7" w14:textId="77777777" w:rsidR="007F2BF3" w:rsidRDefault="007F2BF3">
      <w:r>
        <w:continuationSeparator/>
      </w:r>
    </w:p>
  </w:footnote>
  <w:footnote w:type="continuationNotice" w:id="1">
    <w:p w14:paraId="62AD55A8" w14:textId="77777777" w:rsidR="007F2BF3" w:rsidRDefault="007F2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516A1" w14:textId="692A03C1"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800392">
      <w:rPr>
        <w:rFonts w:asciiTheme="minorHAnsi" w:hAnsiTheme="minorHAnsi" w:cs="Calibri"/>
        <w:sz w:val="20"/>
      </w:rPr>
      <w:instrText xml:space="preserve"> \* MERGEFORMAT </w:instrText>
    </w:r>
    <w:r w:rsidR="006043EE">
      <w:rPr>
        <w:rFonts w:asciiTheme="minorHAnsi" w:hAnsiTheme="minorHAnsi" w:cs="Calibri"/>
        <w:sz w:val="20"/>
      </w:rPr>
    </w:r>
    <w:r w:rsidR="006043EE">
      <w:rPr>
        <w:rFonts w:asciiTheme="minorHAnsi" w:hAnsiTheme="minorHAnsi" w:cs="Calibri"/>
        <w:sz w:val="20"/>
      </w:rPr>
      <w:fldChar w:fldCharType="separate"/>
    </w:r>
    <w:r w:rsidR="00A66587" w:rsidRPr="00A66587">
      <w:rPr>
        <w:rStyle w:val="Strong"/>
        <w:rFonts w:asciiTheme="minorHAnsi" w:hAnsiTheme="minorHAnsi" w:cstheme="minorHAnsi"/>
        <w:lang w:val="en-GB"/>
      </w:rPr>
      <w:t>RFQ-</w:t>
    </w:r>
    <w:r w:rsidR="00A66587">
      <w:rPr>
        <w:rStyle w:val="Strong"/>
        <w:rFonts w:asciiTheme="minorHAnsi" w:hAnsiTheme="minorHAnsi" w:cstheme="minorHAnsi"/>
        <w:lang w:val="en-GB"/>
      </w:rPr>
      <w:t>MXXX</w:t>
    </w:r>
    <w:r w:rsidR="00A66587" w:rsidRPr="00A66587">
      <w:rPr>
        <w:rStyle w:val="Strong"/>
        <w:rFonts w:asciiTheme="minorHAnsi" w:hAnsiTheme="minorHAnsi" w:cstheme="minorHAnsi"/>
        <w:lang w:val="en-GB"/>
      </w:rPr>
      <w:t>-2020-</w:t>
    </w:r>
    <w:r w:rsidR="00A66587" w:rsidRPr="00800392">
      <w:rPr>
        <w:rStyle w:val="Strong"/>
        <w:rFonts w:asciiTheme="minorHAnsi" w:hAnsiTheme="minorHAnsi" w:cstheme="minorHAnsi"/>
        <w:lang w:val="en-GB"/>
      </w:rPr>
      <w:t>000</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19232378">
    <w:abstractNumId w:val="1"/>
  </w:num>
  <w:num w:numId="2" w16cid:durableId="1721323330">
    <w:abstractNumId w:val="13"/>
  </w:num>
  <w:num w:numId="3" w16cid:durableId="1382561287">
    <w:abstractNumId w:val="14"/>
  </w:num>
  <w:num w:numId="4" w16cid:durableId="1104956018">
    <w:abstractNumId w:val="5"/>
  </w:num>
  <w:num w:numId="5" w16cid:durableId="44722108">
    <w:abstractNumId w:val="4"/>
  </w:num>
  <w:num w:numId="6" w16cid:durableId="1807426786">
    <w:abstractNumId w:val="9"/>
  </w:num>
  <w:num w:numId="7" w16cid:durableId="351418225">
    <w:abstractNumId w:val="6"/>
  </w:num>
  <w:num w:numId="8" w16cid:durableId="1104106319">
    <w:abstractNumId w:val="11"/>
  </w:num>
  <w:num w:numId="9" w16cid:durableId="822040788">
    <w:abstractNumId w:val="0"/>
  </w:num>
  <w:num w:numId="10" w16cid:durableId="1417439409">
    <w:abstractNumId w:val="10"/>
  </w:num>
  <w:num w:numId="11" w16cid:durableId="851459485">
    <w:abstractNumId w:val="2"/>
  </w:num>
  <w:num w:numId="12" w16cid:durableId="593048541">
    <w:abstractNumId w:val="8"/>
  </w:num>
  <w:num w:numId="13" w16cid:durableId="257836147">
    <w:abstractNumId w:val="12"/>
  </w:num>
  <w:num w:numId="14" w16cid:durableId="1996104145">
    <w:abstractNumId w:val="3"/>
  </w:num>
  <w:num w:numId="15" w16cid:durableId="193050542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0FB"/>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20B"/>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5E5A"/>
    <w:rsid w:val="0039718D"/>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3DBF"/>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3BB"/>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2BF3"/>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224C"/>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4FB"/>
    <w:rsid w:val="00A66587"/>
    <w:rsid w:val="00A71246"/>
    <w:rsid w:val="00A72F88"/>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392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4E7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5C6A"/>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5DD899-6933-46CE-A22E-0C1C0F9912BF}">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2</Pages>
  <Words>201</Words>
  <Characters>1148</Characters>
  <Application>Microsoft Office Word</Application>
  <DocSecurity>0</DocSecurity>
  <Lines>9</Lines>
  <Paragraphs>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1347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Tienimatang</cp:lastModifiedBy>
  <cp:revision>2</cp:revision>
  <cp:lastPrinted>2013-10-18T08:32:00Z</cp:lastPrinted>
  <dcterms:created xsi:type="dcterms:W3CDTF">2025-08-12T23:24:00Z</dcterms:created>
  <dcterms:modified xsi:type="dcterms:W3CDTF">2025-08-12T23:24:00Z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